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80" w:rsidRDefault="002A6F0A" w:rsidP="005E64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80"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</w:p>
    <w:p w:rsidR="00E55674" w:rsidRDefault="002A6F0A" w:rsidP="005E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80">
        <w:rPr>
          <w:rFonts w:ascii="Times New Roman" w:hAnsi="Times New Roman" w:cs="Times New Roman"/>
          <w:b/>
          <w:sz w:val="28"/>
          <w:szCs w:val="28"/>
        </w:rPr>
        <w:t>Национальной систем</w:t>
      </w:r>
      <w:r w:rsidR="005E6480">
        <w:rPr>
          <w:rFonts w:ascii="Times New Roman" w:hAnsi="Times New Roman" w:cs="Times New Roman"/>
          <w:b/>
          <w:sz w:val="28"/>
          <w:szCs w:val="28"/>
        </w:rPr>
        <w:t>ы профессиональных квалификаций</w:t>
      </w:r>
    </w:p>
    <w:p w:rsidR="005E6480" w:rsidRPr="005E6480" w:rsidRDefault="005E6480" w:rsidP="005E6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2A6F0A" w:rsidRPr="005E6480" w:rsidTr="00C96074">
        <w:tc>
          <w:tcPr>
            <w:tcW w:w="4962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машиностроении</w:t>
            </w:r>
          </w:p>
        </w:tc>
        <w:tc>
          <w:tcPr>
            <w:tcW w:w="5103" w:type="dxa"/>
          </w:tcPr>
          <w:p w:rsidR="002A6F0A" w:rsidRPr="0096397A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7A">
              <w:rPr>
                <w:rFonts w:ascii="Times New Roman" w:hAnsi="Times New Roman" w:cs="Times New Roman"/>
                <w:b/>
                <w:sz w:val="28"/>
                <w:szCs w:val="28"/>
              </w:rPr>
              <w:t>в строительстве</w:t>
            </w:r>
          </w:p>
        </w:tc>
      </w:tr>
      <w:tr w:rsidR="002A6F0A" w:rsidRPr="005E6480" w:rsidTr="00C96074">
        <w:tc>
          <w:tcPr>
            <w:tcW w:w="4962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отрасли судостроения и морской техники</w:t>
            </w:r>
          </w:p>
        </w:tc>
        <w:tc>
          <w:tcPr>
            <w:tcW w:w="5103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жилищно-коммунальном хозяйстве</w:t>
            </w:r>
          </w:p>
        </w:tc>
      </w:tr>
      <w:tr w:rsidR="002A6F0A" w:rsidRPr="005E6480" w:rsidTr="00C96074">
        <w:tc>
          <w:tcPr>
            <w:tcW w:w="4962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нефтегазовом комплексе</w:t>
            </w:r>
          </w:p>
        </w:tc>
        <w:tc>
          <w:tcPr>
            <w:tcW w:w="5103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ж</w:t>
            </w:r>
            <w:proofErr w:type="gramEnd"/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E648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</w:t>
            </w:r>
          </w:p>
        </w:tc>
      </w:tr>
      <w:tr w:rsidR="002A6F0A" w:rsidRPr="005E6480" w:rsidTr="00C96074">
        <w:tc>
          <w:tcPr>
            <w:tcW w:w="4962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сфере атомной энергии</w:t>
            </w:r>
          </w:p>
        </w:tc>
        <w:tc>
          <w:tcPr>
            <w:tcW w:w="5103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лифтовой отрасли и сфере вертикального транспорта</w:t>
            </w:r>
          </w:p>
        </w:tc>
      </w:tr>
      <w:tr w:rsidR="002A6F0A" w:rsidRPr="005E6480" w:rsidTr="00C96074">
        <w:tc>
          <w:tcPr>
            <w:tcW w:w="4962" w:type="dxa"/>
          </w:tcPr>
          <w:p w:rsidR="002A6F0A" w:rsidRPr="005E6480" w:rsidRDefault="002A6F0A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автомобилестроении</w:t>
            </w:r>
          </w:p>
        </w:tc>
        <w:tc>
          <w:tcPr>
            <w:tcW w:w="5103" w:type="dxa"/>
          </w:tcPr>
          <w:p w:rsidR="002A6F0A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бумажной, мебельной и деревообрабатывающей промышленности</w:t>
            </w:r>
          </w:p>
        </w:tc>
      </w:tr>
      <w:tr w:rsidR="00C96074" w:rsidRPr="005E6480" w:rsidTr="00C96074">
        <w:tc>
          <w:tcPr>
            <w:tcW w:w="4962" w:type="dxa"/>
          </w:tcPr>
          <w:p w:rsidR="00C96074" w:rsidRPr="005E6480" w:rsidRDefault="00C96074" w:rsidP="002A6F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электроэнергетике</w:t>
            </w:r>
          </w:p>
        </w:tc>
        <w:tc>
          <w:tcPr>
            <w:tcW w:w="5103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индустрии гостеприимства</w:t>
            </w:r>
          </w:p>
        </w:tc>
      </w:tr>
      <w:tr w:rsidR="00C96074" w:rsidRPr="005E6480" w:rsidTr="00C96074">
        <w:tc>
          <w:tcPr>
            <w:tcW w:w="4962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области ракетно-космической промышленности</w:t>
            </w:r>
          </w:p>
        </w:tc>
        <w:tc>
          <w:tcPr>
            <w:tcW w:w="5103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области управления персоналом</w:t>
            </w:r>
          </w:p>
        </w:tc>
      </w:tr>
      <w:tr w:rsidR="00C96074" w:rsidRPr="005E6480" w:rsidTr="00C96074">
        <w:tc>
          <w:tcPr>
            <w:tcW w:w="4962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наноиндустрии</w:t>
            </w:r>
            <w:proofErr w:type="spellEnd"/>
          </w:p>
        </w:tc>
        <w:tc>
          <w:tcPr>
            <w:tcW w:w="5103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</w:p>
        </w:tc>
      </w:tr>
      <w:tr w:rsidR="00C96074" w:rsidRPr="005E6480" w:rsidTr="00C96074">
        <w:tc>
          <w:tcPr>
            <w:tcW w:w="4962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области информационных технологий</w:t>
            </w:r>
          </w:p>
        </w:tc>
        <w:tc>
          <w:tcPr>
            <w:tcW w:w="5103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здравоохранении</w:t>
            </w:r>
          </w:p>
        </w:tc>
      </w:tr>
      <w:tr w:rsidR="00C96074" w:rsidRPr="005E6480" w:rsidTr="00C96074">
        <w:tc>
          <w:tcPr>
            <w:tcW w:w="4962" w:type="dxa"/>
          </w:tcPr>
          <w:p w:rsidR="00C96074" w:rsidRPr="005E6480" w:rsidRDefault="00C96074" w:rsidP="00C16A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в области сварки</w:t>
            </w:r>
          </w:p>
        </w:tc>
        <w:tc>
          <w:tcPr>
            <w:tcW w:w="5103" w:type="dxa"/>
          </w:tcPr>
          <w:p w:rsidR="00C96074" w:rsidRPr="005E6480" w:rsidRDefault="00C96074" w:rsidP="002A6F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F0A" w:rsidRPr="005E6480" w:rsidRDefault="002A6F0A" w:rsidP="002A6F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6F0A" w:rsidRPr="005E6480" w:rsidSect="00E5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334"/>
    <w:multiLevelType w:val="hybridMultilevel"/>
    <w:tmpl w:val="8A7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4EA8"/>
    <w:multiLevelType w:val="hybridMultilevel"/>
    <w:tmpl w:val="A500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F0A"/>
    <w:rsid w:val="002A6F0A"/>
    <w:rsid w:val="005E6480"/>
    <w:rsid w:val="0075124D"/>
    <w:rsid w:val="00833308"/>
    <w:rsid w:val="0096397A"/>
    <w:rsid w:val="00C96074"/>
    <w:rsid w:val="00E5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0A"/>
    <w:pPr>
      <w:ind w:left="720"/>
      <w:contextualSpacing/>
    </w:pPr>
  </w:style>
  <w:style w:type="table" w:styleId="a4">
    <w:name w:val="Table Grid"/>
    <w:basedOn w:val="a1"/>
    <w:uiPriority w:val="59"/>
    <w:rsid w:val="002A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2016-01-07T15:24:00Z</dcterms:created>
  <dcterms:modified xsi:type="dcterms:W3CDTF">2016-01-28T11:12:00Z</dcterms:modified>
</cp:coreProperties>
</file>